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B5" w:rsidRDefault="00AA411E">
      <w:pPr>
        <w:pStyle w:val="Corpodetexto"/>
        <w:ind w:left="44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633221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4B5" w:rsidRDefault="00AA411E">
      <w:pPr>
        <w:spacing w:before="81" w:line="194" w:lineRule="exact"/>
        <w:ind w:left="2249" w:right="2248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SERVIÇO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PÚBLICO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FEDERAL</w:t>
      </w:r>
    </w:p>
    <w:p w:rsidR="00DC24B5" w:rsidRDefault="00AA411E">
      <w:pPr>
        <w:ind w:left="2249" w:right="224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UNIVERSIDADE FEDERAL DE SANTA CATARINA</w:t>
      </w:r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CAMPUS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BLUMENAU</w:t>
      </w:r>
    </w:p>
    <w:p w:rsidR="00DC24B5" w:rsidRDefault="00AA411E">
      <w:pPr>
        <w:ind w:left="2249" w:right="2248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Site:</w:t>
      </w:r>
      <w:r>
        <w:rPr>
          <w:rFonts w:ascii="Verdana"/>
          <w:b/>
          <w:spacing w:val="-8"/>
          <w:sz w:val="16"/>
        </w:rPr>
        <w:t xml:space="preserve"> </w:t>
      </w:r>
      <w:hyperlink r:id="rId7">
        <w:r>
          <w:rPr>
            <w:rFonts w:ascii="Verdana"/>
            <w:b/>
            <w:color w:val="0000FF"/>
            <w:sz w:val="16"/>
            <w:u w:val="single" w:color="0000FF"/>
          </w:rPr>
          <w:t>www.blumenau.ufsc.br</w:t>
        </w:r>
      </w:hyperlink>
    </w:p>
    <w:p w:rsidR="00DC24B5" w:rsidRDefault="00AA411E">
      <w:pPr>
        <w:spacing w:before="1"/>
        <w:ind w:left="2249" w:right="2248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E-mail:</w:t>
      </w:r>
      <w:r>
        <w:rPr>
          <w:rFonts w:ascii="Verdana"/>
          <w:b/>
          <w:spacing w:val="-7"/>
          <w:sz w:val="16"/>
        </w:rPr>
        <w:t xml:space="preserve"> </w:t>
      </w:r>
      <w:hyperlink r:id="rId8">
        <w:r>
          <w:rPr>
            <w:rFonts w:ascii="Verdana"/>
            <w:b/>
            <w:color w:val="0000FF"/>
            <w:sz w:val="16"/>
            <w:u w:val="single" w:color="0000FF"/>
          </w:rPr>
          <w:t>aed.bnu@contato.ufsc.br</w:t>
        </w:r>
      </w:hyperlink>
    </w:p>
    <w:p w:rsidR="00DC24B5" w:rsidRDefault="00DC24B5">
      <w:pPr>
        <w:pStyle w:val="Corpodetexto"/>
        <w:spacing w:before="4"/>
        <w:rPr>
          <w:sz w:val="23"/>
        </w:rPr>
      </w:pPr>
    </w:p>
    <w:p w:rsidR="00DC24B5" w:rsidRDefault="00AA411E">
      <w:pPr>
        <w:pStyle w:val="Corpodetexto"/>
        <w:spacing w:line="340" w:lineRule="exact"/>
        <w:ind w:left="2197" w:right="2289"/>
        <w:jc w:val="center"/>
      </w:pP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AGENDAMENTO</w:t>
      </w:r>
    </w:p>
    <w:p w:rsidR="00DC24B5" w:rsidRDefault="00AA411E">
      <w:pPr>
        <w:pStyle w:val="Corpodetexto"/>
        <w:ind w:left="1710" w:right="1709"/>
        <w:jc w:val="center"/>
      </w:pPr>
      <w:r>
        <w:pict>
          <v:rect id="_x0000_s1041" style="position:absolute;left:0;text-align:left;margin-left:473.2pt;margin-top:20.25pt;width:38pt;height:18.5pt;z-index:-15794688;mso-position-horizontal-relative:page" filled="f" strokeweight=".1pt">
            <w10:wrap anchorx="page"/>
          </v:rect>
        </w:pict>
      </w:r>
      <w:r>
        <w:pict>
          <v:shape id="_x0000_s1040" style="position:absolute;left:0;text-align:left;margin-left:129.5pt;margin-top:92.45pt;width:220.15pt;height:38.4pt;z-index:-15794176;mso-position-horizontal-relative:page" coordorigin="2590,1849" coordsize="4403,768" o:spt="100" adj="0,,0" path="m2590,2617r4393,l6983,2247r-4393,l2590,2617xm2594,2219r4399,l6993,1849r-4399,l2594,2219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9" style="position:absolute;left:0;text-align:left;margin-left:95.25pt;margin-top:134.7pt;width:74pt;height:18.5pt;z-index:-15793664;mso-position-horizontal-relative:page" filled="f" strokeweight=".1pt">
            <w10:wrap anchorx="page"/>
          </v:rect>
        </w:pict>
      </w:r>
      <w:r>
        <w:pict>
          <v:rect id="_x0000_s1038" style="position:absolute;left:0;text-align:left;margin-left:298.2pt;margin-top:134.75pt;width:31.15pt;height:18.5pt;z-index:-15792128;mso-position-horizontal-relative:page" filled="f" strokeweight=".1pt">
            <w10:wrap anchorx="page"/>
          </v:rect>
        </w:pict>
      </w:r>
      <w:r>
        <w:pict>
          <v:rect id="_x0000_s1037" style="position:absolute;left:0;text-align:left;margin-left:383.95pt;margin-top:134.75pt;width:31.15pt;height:18.5pt;z-index:-15791616;mso-position-horizontal-relative:page" filled="f" strokeweight=".1pt">
            <w10:wrap anchorx="page"/>
          </v:rect>
        </w:pict>
      </w:r>
      <w:r>
        <w:pict>
          <v:rect id="_x0000_s1036" style="position:absolute;left:0;text-align:left;margin-left:188.45pt;margin-top:135.05pt;width:74pt;height:18.5pt;z-index:-15791104;mso-position-horizontal-relative:page" filled="f" strokeweight=".1pt">
            <w10:wrap anchorx="page"/>
          </v:rect>
        </w:pict>
      </w:r>
      <w:r>
        <w:pict>
          <v:rect id="_x0000_s1035" style="position:absolute;left:0;text-align:left;margin-left:459.4pt;margin-top:44.75pt;width:75.5pt;height:18.5pt;z-index:-15790592;mso-position-horizontal-relative:page" filled="f" strokeweight=".1pt">
            <w10:wrap anchorx="page"/>
          </v:rect>
        </w:pict>
      </w:r>
      <w:r>
        <w:pict>
          <v:rect id="_x0000_s1034" style="position:absolute;left:0;text-align:left;margin-left:104.55pt;margin-top:68.75pt;width:97.8pt;height:18.5pt;z-index:-15790080;mso-position-horizontal-relative:page" filled="f" strokeweight=".1pt">
            <w10:wrap anchorx="page"/>
          </v:rect>
        </w:pict>
      </w:r>
      <w:r>
        <w:pict>
          <v:rect id="_x0000_s1033" style="position:absolute;left:0;text-align:left;margin-left:294.35pt;margin-top:68.75pt;width:240.15pt;height:18.5pt;z-index:-15789568;mso-position-horizontal-relative:page" filled="f" strokeweight=".1pt">
            <w10:wrap anchorx="page"/>
          </v:rect>
        </w:pict>
      </w:r>
      <w:r>
        <w:t>DE</w:t>
      </w:r>
      <w:r>
        <w:rPr>
          <w:spacing w:val="-3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ALUNO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868"/>
        <w:gridCol w:w="2106"/>
      </w:tblGrid>
      <w:tr w:rsidR="00DC24B5">
        <w:trPr>
          <w:trHeight w:val="494"/>
        </w:trPr>
        <w:tc>
          <w:tcPr>
            <w:tcW w:w="9636" w:type="dxa"/>
            <w:gridSpan w:val="3"/>
            <w:tcBorders>
              <w:bottom w:val="thinThickMediumGap" w:sz="2" w:space="0" w:color="000000"/>
            </w:tcBorders>
          </w:tcPr>
          <w:p w:rsidR="00DC24B5" w:rsidRDefault="00AA411E">
            <w:pPr>
              <w:pStyle w:val="TableParagraph"/>
              <w:tabs>
                <w:tab w:val="left" w:pos="1935"/>
              </w:tabs>
              <w:spacing w:before="8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</w:rPr>
              <w:tab/>
              <w:t>/2022</w:t>
            </w:r>
          </w:p>
        </w:tc>
      </w:tr>
      <w:tr w:rsidR="00DC24B5">
        <w:trPr>
          <w:trHeight w:val="380"/>
        </w:trPr>
        <w:tc>
          <w:tcPr>
            <w:tcW w:w="662" w:type="dxa"/>
            <w:tcBorders>
              <w:bottom w:val="nil"/>
              <w:right w:val="single" w:sz="2" w:space="0" w:color="000000"/>
            </w:tcBorders>
          </w:tcPr>
          <w:p w:rsidR="00DC24B5" w:rsidRDefault="00AA411E">
            <w:pPr>
              <w:pStyle w:val="TableParagraph"/>
              <w:spacing w:before="10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6868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B5" w:rsidRDefault="00DC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  <w:tcBorders>
              <w:left w:val="single" w:sz="2" w:space="0" w:color="000000"/>
              <w:bottom w:val="nil"/>
            </w:tcBorders>
          </w:tcPr>
          <w:p w:rsidR="00DC24B5" w:rsidRDefault="00AA411E">
            <w:pPr>
              <w:pStyle w:val="TableParagraph"/>
              <w:spacing w:before="10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DC24B5">
        <w:trPr>
          <w:trHeight w:val="2757"/>
        </w:trPr>
        <w:tc>
          <w:tcPr>
            <w:tcW w:w="9636" w:type="dxa"/>
            <w:gridSpan w:val="3"/>
            <w:tcBorders>
              <w:top w:val="nil"/>
            </w:tcBorders>
          </w:tcPr>
          <w:p w:rsidR="00DC24B5" w:rsidRDefault="00DC24B5">
            <w:pPr>
              <w:pStyle w:val="TableParagraph"/>
              <w:spacing w:before="2"/>
              <w:rPr>
                <w:rFonts w:ascii="Verdana"/>
                <w:b/>
                <w:sz w:val="16"/>
              </w:rPr>
            </w:pPr>
          </w:p>
          <w:p w:rsidR="00DC24B5" w:rsidRDefault="00AA411E">
            <w:pPr>
              <w:pStyle w:val="TableParagraph"/>
              <w:tabs>
                <w:tab w:val="left" w:pos="3121"/>
              </w:tabs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  <w:r>
              <w:rPr>
                <w:b/>
                <w:sz w:val="20"/>
              </w:rPr>
              <w:tab/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Matriculado:</w:t>
            </w:r>
          </w:p>
          <w:p w:rsidR="00DC24B5" w:rsidRDefault="00AA411E">
            <w:pPr>
              <w:pStyle w:val="TableParagraph"/>
              <w:spacing w:before="17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Agendado:</w:t>
            </w:r>
          </w:p>
          <w:p w:rsidR="00DC24B5" w:rsidRDefault="00DC24B5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DC24B5" w:rsidRDefault="00DC24B5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DC24B5" w:rsidRDefault="00AA411E">
            <w:pPr>
              <w:pStyle w:val="TableParagraph"/>
              <w:tabs>
                <w:tab w:val="left" w:pos="2289"/>
                <w:tab w:val="left" w:pos="4481"/>
                <w:tab w:val="left" w:pos="5499"/>
                <w:tab w:val="left" w:pos="7213"/>
              </w:tabs>
              <w:spacing w:before="172" w:line="410" w:lineRule="auto"/>
              <w:ind w:left="57" w:right="1893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  <w:t>até</w:t>
            </w:r>
            <w:r>
              <w:rPr>
                <w:b/>
                <w:sz w:val="20"/>
              </w:rPr>
              <w:tab/>
              <w:t>Das</w:t>
            </w:r>
            <w:r>
              <w:rPr>
                <w:b/>
                <w:sz w:val="20"/>
              </w:rPr>
              <w:tab/>
              <w:t>horas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horas.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aluno:</w:t>
            </w:r>
          </w:p>
        </w:tc>
      </w:tr>
      <w:tr w:rsidR="00DC24B5">
        <w:trPr>
          <w:trHeight w:val="3520"/>
        </w:trPr>
        <w:tc>
          <w:tcPr>
            <w:tcW w:w="9636" w:type="dxa"/>
            <w:gridSpan w:val="3"/>
          </w:tcPr>
          <w:p w:rsidR="00DC24B5" w:rsidRDefault="00AA411E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Declaro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comprometo-me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em:</w:t>
            </w:r>
          </w:p>
          <w:p w:rsidR="00DC24B5" w:rsidRDefault="00AA411E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11"/>
              <w:ind w:left="777" w:right="51"/>
              <w:rPr>
                <w:sz w:val="18"/>
              </w:rPr>
            </w:pPr>
            <w:r>
              <w:rPr>
                <w:b/>
                <w:sz w:val="18"/>
              </w:rPr>
              <w:t>Respeitar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horário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estabelecido,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esteja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compreendido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8h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22h,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UFSC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 Blumenau;</w:t>
            </w:r>
          </w:p>
          <w:p w:rsidR="00DC24B5" w:rsidRDefault="00AA411E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Fazer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Blumenau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exclusivos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pedagógicas;</w:t>
            </w:r>
          </w:p>
          <w:p w:rsidR="00DC24B5" w:rsidRDefault="00AA411E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left="417" w:right="1179" w:firstLine="0"/>
              <w:rPr>
                <w:sz w:val="18"/>
              </w:rPr>
            </w:pPr>
            <w:r>
              <w:rPr>
                <w:b/>
                <w:sz w:val="18"/>
              </w:rPr>
              <w:t>Abster-me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bebida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UFSC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Blumenau;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Abster-me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fumar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Ensino;</w:t>
            </w:r>
          </w:p>
          <w:p w:rsidR="00DC24B5" w:rsidRDefault="00AA411E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1"/>
              <w:ind w:left="777" w:right="62"/>
              <w:rPr>
                <w:sz w:val="18"/>
              </w:rPr>
            </w:pPr>
            <w:r>
              <w:rPr>
                <w:b/>
                <w:sz w:val="18"/>
              </w:rPr>
              <w:t>Zelar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patrimônio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UFSC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Blumenau,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sendo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expressamente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proibido perfurar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pisos,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tetos,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mobiliários;</w:t>
            </w:r>
          </w:p>
          <w:p w:rsidR="00DC24B5" w:rsidRDefault="00AA411E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Garantir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durante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após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instalações;</w:t>
            </w:r>
          </w:p>
          <w:p w:rsidR="00DC24B5" w:rsidRDefault="00AA411E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left="417" w:right="1962" w:firstLine="0"/>
              <w:rPr>
                <w:sz w:val="18"/>
              </w:rPr>
            </w:pPr>
            <w:r>
              <w:rPr>
                <w:b/>
                <w:sz w:val="18"/>
              </w:rPr>
              <w:t>Zelar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ruídos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perturbem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vizinhança;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8-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Notificar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imediatamente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vigilância em caso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acidentes;</w:t>
            </w:r>
          </w:p>
          <w:p w:rsidR="00DC24B5" w:rsidRDefault="00AA411E">
            <w:pPr>
              <w:pStyle w:val="TableParagraph"/>
              <w:tabs>
                <w:tab w:val="left" w:pos="777"/>
              </w:tabs>
              <w:ind w:left="417" w:right="1125"/>
              <w:rPr>
                <w:sz w:val="18"/>
              </w:rPr>
            </w:pPr>
            <w:r>
              <w:rPr>
                <w:sz w:val="18"/>
              </w:rPr>
              <w:t>9-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Responder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patrimônio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 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destes;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10-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Atender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segurança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acessibilidade,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respeitando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ambientes;</w:t>
            </w:r>
          </w:p>
          <w:p w:rsidR="00DC24B5" w:rsidRDefault="00AA411E">
            <w:pPr>
              <w:pStyle w:val="TableParagraph"/>
              <w:spacing w:before="1"/>
              <w:ind w:left="417" w:right="353"/>
              <w:rPr>
                <w:b/>
                <w:sz w:val="18"/>
              </w:rPr>
            </w:pPr>
            <w:r>
              <w:rPr>
                <w:sz w:val="18"/>
              </w:rPr>
              <w:t>11-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Respeitar </w:t>
            </w:r>
            <w:r>
              <w:rPr>
                <w:sz w:val="18"/>
              </w:rPr>
              <w:t>que o acesso à instituição é exclusivo do solicitante, sendo vedada a entrada de terceiros não autorizados;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12-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Respeitar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vigilância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retirar-se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local,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principa</w:t>
            </w:r>
            <w:r>
              <w:rPr>
                <w:b/>
                <w:sz w:val="18"/>
              </w:rPr>
              <w:t>lmente,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situações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risco.</w:t>
            </w:r>
          </w:p>
        </w:tc>
      </w:tr>
      <w:tr w:rsidR="00DC24B5">
        <w:trPr>
          <w:trHeight w:val="1086"/>
        </w:trPr>
        <w:tc>
          <w:tcPr>
            <w:tcW w:w="9636" w:type="dxa"/>
            <w:gridSpan w:val="3"/>
          </w:tcPr>
          <w:p w:rsidR="00DC24B5" w:rsidRDefault="00AA411E">
            <w:pPr>
              <w:pStyle w:val="TableParagraph"/>
              <w:spacing w:before="57"/>
              <w:ind w:left="3416" w:right="3405"/>
              <w:jc w:val="center"/>
              <w:rPr>
                <w:sz w:val="20"/>
              </w:rPr>
            </w:pPr>
            <w:r>
              <w:rPr>
                <w:sz w:val="20"/>
              </w:rPr>
              <w:t>Blumenau,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DC24B5" w:rsidRDefault="00DC24B5">
            <w:pPr>
              <w:pStyle w:val="TableParagraph"/>
              <w:rPr>
                <w:rFonts w:ascii="Verdana"/>
                <w:b/>
                <w:sz w:val="20"/>
              </w:rPr>
            </w:pPr>
            <w:bookmarkStart w:id="0" w:name="_GoBack"/>
            <w:bookmarkEnd w:id="0"/>
          </w:p>
          <w:p w:rsidR="00DC24B5" w:rsidRDefault="00DC24B5">
            <w:pPr>
              <w:pStyle w:val="TableParagraph"/>
              <w:spacing w:before="4" w:after="1"/>
              <w:rPr>
                <w:rFonts w:ascii="Verdana"/>
                <w:b/>
                <w:sz w:val="19"/>
              </w:rPr>
            </w:pPr>
          </w:p>
          <w:p w:rsidR="00DC24B5" w:rsidRDefault="00AA411E">
            <w:pPr>
              <w:pStyle w:val="TableParagraph"/>
              <w:spacing w:line="20" w:lineRule="exact"/>
              <w:ind w:left="3060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</w:r>
            <w:r>
              <w:rPr>
                <w:rFonts w:ascii="Verdana"/>
                <w:sz w:val="2"/>
              </w:rPr>
              <w:pict>
                <v:group id="_x0000_s1031" style="width:174.95pt;height:.75pt;mso-position-horizontal-relative:char;mso-position-vertical-relative:line" coordsize="3499,15">
                  <v:line id="_x0000_s1032" style="position:absolute" from="0,7" to="3499,7" strokeweight=".25225mm"/>
                  <w10:wrap type="none"/>
                  <w10:anchorlock/>
                </v:group>
              </w:pict>
            </w:r>
          </w:p>
          <w:p w:rsidR="00DC24B5" w:rsidRDefault="00AA411E">
            <w:pPr>
              <w:pStyle w:val="TableParagraph"/>
              <w:spacing w:before="14"/>
              <w:ind w:left="3415" w:right="3405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</w:p>
        </w:tc>
      </w:tr>
      <w:tr w:rsidR="00DC24B5">
        <w:trPr>
          <w:trHeight w:val="2680"/>
        </w:trPr>
        <w:tc>
          <w:tcPr>
            <w:tcW w:w="9636" w:type="dxa"/>
            <w:gridSpan w:val="3"/>
          </w:tcPr>
          <w:p w:rsidR="00DC24B5" w:rsidRDefault="00AA411E">
            <w:pPr>
              <w:pStyle w:val="TableParagraph"/>
              <w:spacing w:before="58"/>
              <w:ind w:left="3415" w:right="3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DOCENTES</w:t>
            </w:r>
          </w:p>
          <w:p w:rsidR="00DC24B5" w:rsidRDefault="00DC24B5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DC24B5" w:rsidRDefault="00AA411E">
            <w:pPr>
              <w:pStyle w:val="TableParagraph"/>
              <w:tabs>
                <w:tab w:val="left" w:pos="7029"/>
              </w:tabs>
              <w:ind w:right="20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  <w:r>
              <w:rPr>
                <w:b/>
                <w:sz w:val="18"/>
              </w:rPr>
              <w:tab/>
              <w:t>SIAPE:</w:t>
            </w:r>
          </w:p>
          <w:p w:rsidR="00DC24B5" w:rsidRDefault="00DC24B5">
            <w:pPr>
              <w:pStyle w:val="TableParagraph"/>
              <w:spacing w:before="8"/>
              <w:rPr>
                <w:rFonts w:ascii="Verdana"/>
                <w:b/>
                <w:sz w:val="14"/>
              </w:rPr>
            </w:pPr>
          </w:p>
          <w:p w:rsidR="00DC24B5" w:rsidRDefault="00AA411E">
            <w:pPr>
              <w:pStyle w:val="TableParagraph"/>
              <w:ind w:right="422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Declaro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estar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ciente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acordo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presente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solicitação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discente.</w:t>
            </w:r>
          </w:p>
          <w:p w:rsidR="00DC24B5" w:rsidRDefault="00DC24B5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DC24B5" w:rsidRDefault="00DC24B5"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 w:rsidR="00DC24B5" w:rsidRDefault="00AA411E">
            <w:pPr>
              <w:pStyle w:val="TableParagraph"/>
              <w:spacing w:line="20" w:lineRule="exact"/>
              <w:ind w:left="3334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</w:r>
            <w:r>
              <w:rPr>
                <w:rFonts w:ascii="Verdana"/>
                <w:sz w:val="2"/>
              </w:rPr>
              <w:pict>
                <v:group id="_x0000_s1029" style="width:147.6pt;height:.75pt;mso-position-horizontal-relative:char;mso-position-vertical-relative:line" coordsize="2952,15">
                  <v:line id="_x0000_s1030" style="position:absolute" from="0,7" to="2952,7" strokeweight=".25225mm"/>
                  <w10:wrap type="none"/>
                  <w10:anchorlock/>
                </v:group>
              </w:pict>
            </w:r>
          </w:p>
          <w:p w:rsidR="00DC24B5" w:rsidRDefault="00AA411E">
            <w:pPr>
              <w:pStyle w:val="TableParagraph"/>
              <w:spacing w:before="13"/>
              <w:ind w:right="417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  <w:p w:rsidR="00DC24B5" w:rsidRDefault="00AA411E">
            <w:pPr>
              <w:pStyle w:val="TableParagraph"/>
              <w:spacing w:before="73"/>
              <w:ind w:right="20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AUTORIZAÇÃO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COORDENADOR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LABORATÓRIO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(quando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necessário):</w:t>
            </w:r>
          </w:p>
        </w:tc>
      </w:tr>
    </w:tbl>
    <w:p w:rsidR="00DC24B5" w:rsidRDefault="00DC24B5">
      <w:pPr>
        <w:pStyle w:val="Corpodetexto"/>
        <w:spacing w:before="1"/>
        <w:rPr>
          <w:sz w:val="47"/>
        </w:rPr>
      </w:pPr>
    </w:p>
    <w:p w:rsidR="00DC24B5" w:rsidRDefault="00AA411E">
      <w:pPr>
        <w:ind w:left="2758"/>
        <w:rPr>
          <w:rFonts w:ascii="Verdana" w:hAnsi="Verdana"/>
          <w:i/>
          <w:sz w:val="16"/>
        </w:rPr>
      </w:pPr>
      <w:r>
        <w:pict>
          <v:line id="_x0000_s1028" style="position:absolute;left:0;text-align:left;z-index:-15795200;mso-position-horizontal-relative:page" from="228.7pt,-33.2pt" to="365.4pt,-33.2pt" strokeweight=".35314mm">
            <w10:wrap anchorx="page"/>
          </v:line>
        </w:pict>
      </w:r>
      <w:r>
        <w:pict>
          <v:rect id="_x0000_s1027" style="position:absolute;left:0;text-align:left;margin-left:86.8pt;margin-top:-143.9pt;width:308.45pt;height:18.5pt;z-index:-15793152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437pt;margin-top:-143.9pt;width:91.9pt;height:18.5pt;z-index:-15792640;mso-position-horizontal-relative:page" filled="f" strokeweight=".1pt">
            <w10:wrap anchorx="page"/>
          </v:rect>
        </w:pict>
      </w:r>
      <w:r>
        <w:rPr>
          <w:rFonts w:ascii="Verdana" w:hAnsi="Verdana"/>
          <w:i/>
          <w:sz w:val="16"/>
        </w:rPr>
        <w:t>Rua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João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Pessoa,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2750,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Velha,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Blumenau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–</w:t>
      </w:r>
      <w:r>
        <w:rPr>
          <w:rFonts w:ascii="Verdana" w:hAnsi="Verdana"/>
          <w:i/>
          <w:spacing w:val="-3"/>
          <w:sz w:val="16"/>
        </w:rPr>
        <w:t xml:space="preserve"> </w:t>
      </w:r>
      <w:proofErr w:type="gramStart"/>
      <w:r>
        <w:rPr>
          <w:rFonts w:ascii="Verdana" w:hAnsi="Verdana"/>
          <w:i/>
          <w:sz w:val="16"/>
        </w:rPr>
        <w:t>SC</w:t>
      </w:r>
      <w:proofErr w:type="gramEnd"/>
    </w:p>
    <w:sectPr w:rsidR="00DC24B5">
      <w:type w:val="continuous"/>
      <w:pgSz w:w="1191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7CB"/>
    <w:multiLevelType w:val="hybridMultilevel"/>
    <w:tmpl w:val="104A49C2"/>
    <w:lvl w:ilvl="0" w:tplc="11707160">
      <w:start w:val="5"/>
      <w:numFmt w:val="decimal"/>
      <w:lvlText w:val="%1-"/>
      <w:lvlJc w:val="left"/>
      <w:pPr>
        <w:ind w:left="778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1" w:tplc="00481E42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4F54CCF2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3" w:tplc="E72CFF6A">
      <w:numFmt w:val="bullet"/>
      <w:lvlText w:val="•"/>
      <w:lvlJc w:val="left"/>
      <w:pPr>
        <w:ind w:left="3433" w:hanging="360"/>
      </w:pPr>
      <w:rPr>
        <w:rFonts w:hint="default"/>
        <w:lang w:val="pt-PT" w:eastAsia="en-US" w:bidi="ar-SA"/>
      </w:rPr>
    </w:lvl>
    <w:lvl w:ilvl="4" w:tplc="39885F54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7D6E7404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19EE343A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170EDFAE">
      <w:numFmt w:val="bullet"/>
      <w:lvlText w:val="•"/>
      <w:lvlJc w:val="left"/>
      <w:pPr>
        <w:ind w:left="6972" w:hanging="360"/>
      </w:pPr>
      <w:rPr>
        <w:rFonts w:hint="default"/>
        <w:lang w:val="pt-PT" w:eastAsia="en-US" w:bidi="ar-SA"/>
      </w:rPr>
    </w:lvl>
    <w:lvl w:ilvl="8" w:tplc="BAEEBE16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1">
    <w:nsid w:val="6761422B"/>
    <w:multiLevelType w:val="hybridMultilevel"/>
    <w:tmpl w:val="4C56D0B6"/>
    <w:lvl w:ilvl="0" w:tplc="6620309E">
      <w:start w:val="1"/>
      <w:numFmt w:val="decimal"/>
      <w:lvlText w:val="%1-"/>
      <w:lvlJc w:val="left"/>
      <w:pPr>
        <w:ind w:left="778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1" w:tplc="8C90D76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DD943A88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3" w:tplc="E6AE5EA2">
      <w:numFmt w:val="bullet"/>
      <w:lvlText w:val="•"/>
      <w:lvlJc w:val="left"/>
      <w:pPr>
        <w:ind w:left="3433" w:hanging="360"/>
      </w:pPr>
      <w:rPr>
        <w:rFonts w:hint="default"/>
        <w:lang w:val="pt-PT" w:eastAsia="en-US" w:bidi="ar-SA"/>
      </w:rPr>
    </w:lvl>
    <w:lvl w:ilvl="4" w:tplc="CB421B94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691AA7C6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E7A41E0A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CD8604A6">
      <w:numFmt w:val="bullet"/>
      <w:lvlText w:val="•"/>
      <w:lvlJc w:val="left"/>
      <w:pPr>
        <w:ind w:left="6972" w:hanging="360"/>
      </w:pPr>
      <w:rPr>
        <w:rFonts w:hint="default"/>
        <w:lang w:val="pt-PT" w:eastAsia="en-US" w:bidi="ar-SA"/>
      </w:rPr>
    </w:lvl>
    <w:lvl w:ilvl="8" w:tplc="A7F88884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24B5"/>
    <w:rsid w:val="00AA411E"/>
    <w:rsid w:val="00D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1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11E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1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11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mento.bnu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umenau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Andréia Amaral de Freitas Barthel</dc:creator>
  <cp:lastModifiedBy>Patrícia Andréia Amaral de Freitas Barthel</cp:lastModifiedBy>
  <cp:revision>2</cp:revision>
  <dcterms:created xsi:type="dcterms:W3CDTF">2023-05-25T16:35:00Z</dcterms:created>
  <dcterms:modified xsi:type="dcterms:W3CDTF">2023-05-25T16:35:00Z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2022-06-09T00:00:00Z</vt:filetime>
  </property>
</Properties>
</file>